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FAD91" w14:textId="7E507693" w:rsidR="004670E8" w:rsidRDefault="00BC5E31" w:rsidP="00BC5E31">
      <w:pPr>
        <w:pStyle w:val="Title"/>
      </w:pPr>
      <w:r>
        <w:t>Descriptive notes</w:t>
      </w:r>
      <w:r w:rsidR="00C33901">
        <w:t xml:space="preserve"> example</w:t>
      </w:r>
      <w:r w:rsidR="7E72729D" w:rsidRPr="7E72729D">
        <w:t xml:space="preserve"> </w:t>
      </w:r>
    </w:p>
    <w:p w14:paraId="672A6659" w14:textId="77777777" w:rsidR="004670E8" w:rsidRDefault="004670E8">
      <w:pPr>
        <w:pStyle w:val="Body"/>
      </w:pPr>
    </w:p>
    <w:p w14:paraId="2E8A3643" w14:textId="7DC20696" w:rsidR="00B46173" w:rsidRDefault="00BC5E31">
      <w:pPr>
        <w:pStyle w:val="Body"/>
      </w:pPr>
      <w:r>
        <w:t xml:space="preserve">This is a small sample of the full descriptive notes for </w:t>
      </w:r>
      <w:r w:rsidR="00D35D29">
        <w:t xml:space="preserve">Tim Bray Theatre Company’s </w:t>
      </w:r>
      <w:r>
        <w:t>The Santa Claus Show</w:t>
      </w:r>
      <w:r w:rsidR="00C33901">
        <w:t xml:space="preserve"> 2024</w:t>
      </w:r>
      <w:r>
        <w:t xml:space="preserve">, which included descriptions of each character, </w:t>
      </w:r>
      <w:r w:rsidR="00B46173">
        <w:t xml:space="preserve">stage setting, and a full description of the action including visual moments. </w:t>
      </w:r>
    </w:p>
    <w:p w14:paraId="3062F194" w14:textId="77777777" w:rsidR="004670E8" w:rsidRDefault="00000000" w:rsidP="00B46173">
      <w:pPr>
        <w:pStyle w:val="Heading1"/>
      </w:pPr>
      <w:r>
        <w:t>Character Descriptions</w:t>
      </w:r>
    </w:p>
    <w:p w14:paraId="5DAB6C7B" w14:textId="77777777" w:rsidR="004670E8" w:rsidRDefault="004670E8">
      <w:pPr>
        <w:pStyle w:val="Body"/>
      </w:pPr>
    </w:p>
    <w:p w14:paraId="28CBCCC8" w14:textId="77777777" w:rsidR="004670E8" w:rsidRDefault="00000000">
      <w:pPr>
        <w:pStyle w:val="Body"/>
      </w:pPr>
      <w:r>
        <w:rPr>
          <w:b/>
          <w:bCs/>
        </w:rPr>
        <w:t>Elfie</w:t>
      </w:r>
      <w:r>
        <w:t xml:space="preserve"> is tall with rubbery limbs, dressed in green velvet knee-length shorts with straps over his shoulders like overalls.  He wears a red and white striped shirt and knee socks. He has a pointed red cap that comes to a tall curl above his head, and pointed elven ears sticking through his hat.</w:t>
      </w:r>
    </w:p>
    <w:p w14:paraId="6A05A809" w14:textId="77777777" w:rsidR="004670E8" w:rsidRDefault="004670E8">
      <w:pPr>
        <w:pStyle w:val="Body"/>
      </w:pPr>
    </w:p>
    <w:p w14:paraId="0E27B00A" w14:textId="28C6D825" w:rsidR="004670E8" w:rsidRDefault="00000000">
      <w:pPr>
        <w:pStyle w:val="Body"/>
      </w:pPr>
      <w:r>
        <w:rPr>
          <w:b/>
          <w:bCs/>
        </w:rPr>
        <w:t>Alana</w:t>
      </w:r>
      <w:r>
        <w:t xml:space="preserve"> wears a blue polka dot dress with yellow sleeves. She wears sneakers and has brown pigtails. The character is five years old, played by an adult.</w:t>
      </w:r>
    </w:p>
    <w:p w14:paraId="69D3235A" w14:textId="77777777" w:rsidR="004670E8" w:rsidRDefault="00000000" w:rsidP="00B46173">
      <w:pPr>
        <w:pStyle w:val="Heading1"/>
      </w:pPr>
      <w:r>
        <w:t>Set Descriptions</w:t>
      </w:r>
    </w:p>
    <w:p w14:paraId="60061E4C" w14:textId="77777777" w:rsidR="004670E8" w:rsidRDefault="004670E8">
      <w:pPr>
        <w:pStyle w:val="Body"/>
      </w:pPr>
    </w:p>
    <w:p w14:paraId="45ACF173" w14:textId="77777777" w:rsidR="004670E8" w:rsidRDefault="00000000">
      <w:pPr>
        <w:pStyle w:val="Body"/>
      </w:pPr>
      <w:r>
        <w:rPr>
          <w:b/>
          <w:bCs/>
        </w:rPr>
        <w:t>The North Pole</w:t>
      </w:r>
      <w:r>
        <w:t xml:space="preserve">: Flowing white curtains are closed across the stage. The space in front of the curtain shows black stage floor with a scatter of large white painted snowflakes. </w:t>
      </w:r>
    </w:p>
    <w:p w14:paraId="44EAFD9C" w14:textId="77777777" w:rsidR="004670E8" w:rsidRDefault="004670E8">
      <w:pPr>
        <w:pStyle w:val="Body"/>
      </w:pPr>
    </w:p>
    <w:p w14:paraId="4B94D5A5" w14:textId="18BE9652" w:rsidR="004670E8" w:rsidRDefault="00000000">
      <w:pPr>
        <w:pStyle w:val="Body"/>
      </w:pPr>
      <w:r>
        <w:rPr>
          <w:b/>
          <w:bCs/>
        </w:rPr>
        <w:t>Kelly’s Bedroom</w:t>
      </w:r>
      <w:r>
        <w:t xml:space="preserve">, behind the white curtains, is created by a pink wall with a colourful opaque window. Pastel bunting hangs across the wall. A tiny white four poster bed on the left has a pink rainbow duvet. To the right is a white Christmas tree trimmed in pink and purple tinsel, with silver and pink ornaments and fairy lights. A white toy box with ‘Kelly’ written in pink wooden letters across the front is in the middle. The floor is scattered messily with toys, dolls, and games. </w:t>
      </w:r>
    </w:p>
    <w:p w14:paraId="251CC9DF" w14:textId="7A304626" w:rsidR="004670E8" w:rsidRDefault="00000000" w:rsidP="00B46173">
      <w:pPr>
        <w:pStyle w:val="Heading1"/>
      </w:pPr>
      <w:r>
        <w:t>Story Summary</w:t>
      </w:r>
      <w:r w:rsidR="00B46173">
        <w:t xml:space="preserve"> </w:t>
      </w:r>
    </w:p>
    <w:p w14:paraId="637EB90B" w14:textId="5D2603EB" w:rsidR="004670E8" w:rsidRDefault="00EB4D1E">
      <w:pPr>
        <w:pStyle w:val="Body"/>
      </w:pPr>
      <w:r>
        <w:t>S</w:t>
      </w:r>
      <w:r w:rsidR="00000000">
        <w:t>poiler alert</w:t>
      </w:r>
      <w:r>
        <w:t>!</w:t>
      </w:r>
      <w:r w:rsidR="00000000">
        <w:t xml:space="preserve"> The following gives a summary of the entire performance, including scenes which rely on pantomime and visual moments. </w:t>
      </w:r>
    </w:p>
    <w:p w14:paraId="53128261" w14:textId="77777777" w:rsidR="004670E8" w:rsidRDefault="004670E8">
      <w:pPr>
        <w:pStyle w:val="Body"/>
      </w:pPr>
    </w:p>
    <w:p w14:paraId="0A8E5389" w14:textId="6145EE94" w:rsidR="004670E8" w:rsidRDefault="00000000">
      <w:pPr>
        <w:pStyle w:val="paragraph"/>
        <w:spacing w:before="0" w:after="0"/>
        <w:rPr>
          <w:rFonts w:ascii="Calibri" w:eastAsia="Calibri" w:hAnsi="Calibri" w:cs="Calibri"/>
        </w:rPr>
      </w:pPr>
      <w:r>
        <w:rPr>
          <w:rFonts w:ascii="Calibri" w:hAnsi="Calibri"/>
          <w:b/>
          <w:bCs/>
        </w:rPr>
        <w:t>The North Pole</w:t>
      </w:r>
      <w:r>
        <w:rPr>
          <w:rFonts w:ascii="Calibri" w:hAnsi="Calibri"/>
        </w:rPr>
        <w:t>: Elfie struggles to get through a white curtain. With a loud ripping, Elfie steps through with a piece of curtain tangled on his arm. Elfie hides the curtain, introduces himself, and begins his Christmas checklist. Santa’s hand reaches through the curtain to wave Elfie over, to remind him to tell the audience about </w:t>
      </w:r>
      <w:r>
        <w:rPr>
          <w:rFonts w:ascii="Calibri" w:hAnsi="Calibri"/>
          <w:i/>
          <w:iCs/>
        </w:rPr>
        <w:t>Gift a Seat</w:t>
      </w:r>
      <w:r>
        <w:rPr>
          <w:rFonts w:ascii="Calibri" w:hAnsi="Calibri"/>
        </w:rPr>
        <w:t>™. Elfie ticks off his checklist, and the show is ready to start. Elfie tells the audience that this show tells the story of the first time Santa chose someone from Auckland to be his special Christmas helper. Twitty and Twiddly run in to open the white curtain.</w:t>
      </w:r>
    </w:p>
    <w:p w14:paraId="62486C05" w14:textId="77777777" w:rsidR="004670E8" w:rsidRDefault="004670E8">
      <w:pPr>
        <w:pStyle w:val="paragraph"/>
        <w:spacing w:before="0" w:after="0"/>
        <w:ind w:firstLine="720"/>
        <w:rPr>
          <w:rFonts w:ascii="Calibri" w:eastAsia="Calibri" w:hAnsi="Calibri" w:cs="Calibri"/>
        </w:rPr>
      </w:pPr>
    </w:p>
    <w:p w14:paraId="547AD072" w14:textId="77777777" w:rsidR="004670E8" w:rsidRDefault="00000000">
      <w:pPr>
        <w:pStyle w:val="paragraph"/>
        <w:spacing w:before="0" w:after="0"/>
      </w:pPr>
      <w:r>
        <w:rPr>
          <w:rFonts w:ascii="Calibri" w:hAnsi="Calibri"/>
          <w:b/>
          <w:bCs/>
        </w:rPr>
        <w:t>Kelly’s Bedroom</w:t>
      </w:r>
      <w:r>
        <w:rPr>
          <w:rFonts w:ascii="Calibri" w:hAnsi="Calibri"/>
        </w:rPr>
        <w:t>: Kelly and Alana play hide and seek.​ Kelly finds Alana by her bed. Kelly decides they should practice their Christmas play instead. Kelly and Alana use toys and costumes from Kelly’s bedroom to pretend to be different Christmas characters. At the end of the Christmas play, Kelly’s Dad enters to take the girls shopping.</w:t>
      </w:r>
      <w:r>
        <w:t> </w:t>
      </w:r>
    </w:p>
    <w:p w14:paraId="4101652C" w14:textId="77777777" w:rsidR="004670E8" w:rsidRDefault="004670E8">
      <w:pPr>
        <w:pStyle w:val="paragraph"/>
        <w:spacing w:before="0" w:after="0"/>
        <w:rPr>
          <w:rFonts w:ascii="Calibri" w:eastAsia="Calibri" w:hAnsi="Calibri" w:cs="Calibri"/>
        </w:rPr>
      </w:pPr>
    </w:p>
    <w:p w14:paraId="0DEB5B07" w14:textId="77777777" w:rsidR="004670E8" w:rsidRDefault="00000000">
      <w:pPr>
        <w:pStyle w:val="paragraph"/>
        <w:spacing w:before="0" w:after="0"/>
        <w:rPr>
          <w:rFonts w:ascii="Calibri" w:eastAsia="Calibri" w:hAnsi="Calibri" w:cs="Calibri"/>
        </w:rPr>
      </w:pPr>
      <w:r>
        <w:rPr>
          <w:rFonts w:ascii="Calibri" w:hAnsi="Calibri"/>
          <w:b/>
          <w:bCs/>
        </w:rPr>
        <w:t>Shopping Mall</w:t>
      </w:r>
      <w:r>
        <w:rPr>
          <w:rFonts w:ascii="Calibri" w:hAnsi="Calibri"/>
        </w:rPr>
        <w:t xml:space="preserve">: </w:t>
      </w:r>
      <w:r>
        <w:rPr>
          <w:rFonts w:ascii="Calibri" w:hAnsi="Calibri"/>
          <w:position w:val="2"/>
        </w:rPr>
        <w:t xml:space="preserve">This scene is done mostly with pantomime. </w:t>
      </w:r>
    </w:p>
    <w:p w14:paraId="1FC39945" w14:textId="5CE121CC" w:rsidR="004670E8" w:rsidRPr="00704CE2" w:rsidRDefault="00000000">
      <w:pPr>
        <w:pStyle w:val="paragraph"/>
        <w:spacing w:before="0" w:after="0"/>
        <w:rPr>
          <w:rFonts w:ascii="Calibri" w:eastAsia="Calibri" w:hAnsi="Calibri" w:cs="Calibri"/>
          <w:position w:val="2"/>
        </w:rPr>
      </w:pPr>
      <w:r>
        <w:rPr>
          <w:rFonts w:ascii="Calibri" w:hAnsi="Calibri"/>
          <w:position w:val="2"/>
        </w:rPr>
        <w:t>A Balloon Seller enters with a bunch of balloons. Kelly, Alana, and Dad enter with shopping bags, followed by Ruby and Ruby’s Father. Alana and Ruby admire the balloons. Alana buys a white balloon, and Ruby asks her Father for one. Ruby’s</w:t>
      </w:r>
      <w:r>
        <w:rPr>
          <w:rFonts w:ascii="Calibri" w:hAnsi="Calibri"/>
        </w:rPr>
        <w:t> Father opens his wallet, but doesn’t have enough money. Ruby is very sad, and leaves looking longingly at the balloons. ​The banners are taken down and the white curtains open.</w:t>
      </w:r>
    </w:p>
    <w:sectPr w:rsidR="004670E8" w:rsidRPr="00704CE2" w:rsidSect="00D44105">
      <w:headerReference w:type="default" r:id="rId9"/>
      <w:footerReference w:type="default" r:id="rId10"/>
      <w:pgSz w:w="11900" w:h="16840"/>
      <w:pgMar w:top="720" w:right="720" w:bottom="720" w:left="72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9AD2B" w14:textId="77777777" w:rsidR="000F4096" w:rsidRDefault="000F4096">
      <w:r>
        <w:separator/>
      </w:r>
    </w:p>
  </w:endnote>
  <w:endnote w:type="continuationSeparator" w:id="0">
    <w:p w14:paraId="646127BC" w14:textId="77777777" w:rsidR="000F4096" w:rsidRDefault="000F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77777777" w:rsidR="004670E8" w:rsidRDefault="004670E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8F311" w14:textId="77777777" w:rsidR="000F4096" w:rsidRDefault="000F4096">
      <w:r>
        <w:separator/>
      </w:r>
    </w:p>
  </w:footnote>
  <w:footnote w:type="continuationSeparator" w:id="0">
    <w:p w14:paraId="4AF5C2C3" w14:textId="77777777" w:rsidR="000F4096" w:rsidRDefault="000F4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0A41" w14:textId="77777777" w:rsidR="004670E8" w:rsidRDefault="004670E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6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C8EEA8"/>
    <w:rsid w:val="000F4096"/>
    <w:rsid w:val="002079DC"/>
    <w:rsid w:val="0032296A"/>
    <w:rsid w:val="0035001C"/>
    <w:rsid w:val="004670E8"/>
    <w:rsid w:val="00704CE2"/>
    <w:rsid w:val="00A25027"/>
    <w:rsid w:val="00B46173"/>
    <w:rsid w:val="00BB0256"/>
    <w:rsid w:val="00BC5E31"/>
    <w:rsid w:val="00C33901"/>
    <w:rsid w:val="00D35D29"/>
    <w:rsid w:val="00D44105"/>
    <w:rsid w:val="00EB4D1E"/>
    <w:rsid w:val="00F666D1"/>
    <w:rsid w:val="29B74B0F"/>
    <w:rsid w:val="3020C7C4"/>
    <w:rsid w:val="74C8EEA8"/>
    <w:rsid w:val="7E7272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631CF"/>
  <w15:docId w15:val="{CACEBA1D-BAF9-4C6A-B87E-5DC37C17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NZ" w:eastAsia="en-N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B4617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lang w:val="en-US"/>
      <w14:textOutline w14:w="0" w14:cap="flat" w14:cmpd="sng" w14:algn="ctr">
        <w14:noFill/>
        <w14:prstDash w14:val="solid"/>
        <w14:bevel/>
      </w14:textOutline>
    </w:rPr>
  </w:style>
  <w:style w:type="paragraph" w:customStyle="1" w:styleId="paragraph">
    <w:name w:val="paragraph"/>
    <w:pPr>
      <w:spacing w:before="100" w:after="100"/>
    </w:pPr>
    <w:rPr>
      <w:rFonts w:cs="Arial Unicode MS"/>
      <w:color w:val="000000"/>
      <w:sz w:val="24"/>
      <w:szCs w:val="24"/>
      <w:u w:color="000000"/>
      <w:lang w:val="en-US"/>
    </w:rPr>
  </w:style>
  <w:style w:type="paragraph" w:styleId="Title">
    <w:name w:val="Title"/>
    <w:basedOn w:val="Normal"/>
    <w:next w:val="Normal"/>
    <w:link w:val="TitleChar"/>
    <w:uiPriority w:val="10"/>
    <w:qFormat/>
    <w:rsid w:val="00BC5E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E31"/>
    <w:rPr>
      <w:rFonts w:asciiTheme="majorHAnsi" w:eastAsiaTheme="majorEastAsia" w:hAnsiTheme="majorHAnsi" w:cstheme="majorBidi"/>
      <w:spacing w:val="-10"/>
      <w:kern w:val="28"/>
      <w:sz w:val="56"/>
      <w:szCs w:val="56"/>
      <w:lang w:val="en-US" w:eastAsia="en-US"/>
    </w:rPr>
  </w:style>
  <w:style w:type="character" w:customStyle="1" w:styleId="Heading1Char">
    <w:name w:val="Heading 1 Char"/>
    <w:basedOn w:val="DefaultParagraphFont"/>
    <w:link w:val="Heading1"/>
    <w:uiPriority w:val="9"/>
    <w:rsid w:val="00B46173"/>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8b6edb-d190-4b66-afcb-670dcdde01fb" xsi:nil="true"/>
    <lcf76f155ced4ddcb4097134ff3c332f xmlns="3b6cb1ab-fe02-4dbd-a214-16661030befd">
      <Terms xmlns="http://schemas.microsoft.com/office/infopath/2007/PartnerControls"/>
    </lcf76f155ced4ddcb4097134ff3c332f>
    <Image xmlns="3b6cb1ab-fe02-4dbd-a214-16661030befd" xsi:nil="true"/>
    <Date xmlns="3b6cb1ab-fe02-4dbd-a214-16661030befd" xsi:nil="true"/>
    <size xmlns="3b6cb1ab-fe02-4dbd-a214-16661030be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C0497E5ADCA84396DDF21050B62F74" ma:contentTypeVersion="24" ma:contentTypeDescription="Create a new document." ma:contentTypeScope="" ma:versionID="2bbafbc34ab9e527372191830225477f">
  <xsd:schema xmlns:xsd="http://www.w3.org/2001/XMLSchema" xmlns:xs="http://www.w3.org/2001/XMLSchema" xmlns:p="http://schemas.microsoft.com/office/2006/metadata/properties" xmlns:ns2="3b6cb1ab-fe02-4dbd-a214-16661030befd" xmlns:ns3="628b6edb-d190-4b66-afcb-670dcdde01fb" targetNamespace="http://schemas.microsoft.com/office/2006/metadata/properties" ma:root="true" ma:fieldsID="ac0ece0266a280923111e1f66f8f7e6e" ns2:_="" ns3:_="">
    <xsd:import namespace="3b6cb1ab-fe02-4dbd-a214-16661030befd"/>
    <xsd:import namespace="628b6edb-d190-4b66-afcb-670dcdde01fb"/>
    <xsd:element name="properties">
      <xsd:complexType>
        <xsd:sequence>
          <xsd:element name="documentManagement">
            <xsd:complexType>
              <xsd:all>
                <xsd:element ref="ns2:siz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Image" minOccurs="0"/>
                <xsd:element ref="ns2:Dat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cb1ab-fe02-4dbd-a214-16661030befd" elementFormDefault="qualified">
    <xsd:import namespace="http://schemas.microsoft.com/office/2006/documentManagement/types"/>
    <xsd:import namespace="http://schemas.microsoft.com/office/infopath/2007/PartnerControls"/>
    <xsd:element name="size" ma:index="2" nillable="true" ma:displayName="size" ma:internalName="size">
      <xsd:simpleType>
        <xsd:restriction base="dms:Unknow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ea9971f-c63a-4f66-a1c3-4068337a8f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b6edb-d190-4b66-afcb-670dcdde01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65302c27-2fdd-4f33-98d5-5ec6e19f5f9e}" ma:internalName="TaxCatchAll" ma:showField="CatchAllData" ma:web="628b6edb-d190-4b66-afcb-670dcdde0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133ED-1AFC-4C83-900E-4AE479D2F106}">
  <ds:schemaRefs>
    <ds:schemaRef ds:uri="http://schemas.microsoft.com/office/2006/metadata/properties"/>
    <ds:schemaRef ds:uri="http://schemas.microsoft.com/office/infopath/2007/PartnerControls"/>
    <ds:schemaRef ds:uri="628b6edb-d190-4b66-afcb-670dcdde01fb"/>
    <ds:schemaRef ds:uri="3b6cb1ab-fe02-4dbd-a214-16661030befd"/>
  </ds:schemaRefs>
</ds:datastoreItem>
</file>

<file path=customXml/itemProps2.xml><?xml version="1.0" encoding="utf-8"?>
<ds:datastoreItem xmlns:ds="http://schemas.openxmlformats.org/officeDocument/2006/customXml" ds:itemID="{60C41522-E777-425C-8F7C-A19243B1974C}">
  <ds:schemaRefs>
    <ds:schemaRef ds:uri="http://schemas.microsoft.com/sharepoint/v3/contenttype/forms"/>
  </ds:schemaRefs>
</ds:datastoreItem>
</file>

<file path=customXml/itemProps3.xml><?xml version="1.0" encoding="utf-8"?>
<ds:datastoreItem xmlns:ds="http://schemas.openxmlformats.org/officeDocument/2006/customXml" ds:itemID="{2D940103-10E0-420A-BF4E-293A4E8748B2}"/>
</file>

<file path=docProps/app.xml><?xml version="1.0" encoding="utf-8"?>
<Properties xmlns="http://schemas.openxmlformats.org/officeDocument/2006/extended-properties" xmlns:vt="http://schemas.openxmlformats.org/officeDocument/2006/docPropsVTypes">
  <Template>Normal.dotm</Template>
  <TotalTime>5</TotalTime>
  <Pages>1</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Querin</cp:lastModifiedBy>
  <cp:revision>13</cp:revision>
  <dcterms:created xsi:type="dcterms:W3CDTF">2025-10-30T20:42:00Z</dcterms:created>
  <dcterms:modified xsi:type="dcterms:W3CDTF">2025-10-30T20:48:00Z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0x01010087C0497E5ADCA84396DDF21050B62F74</vt:lpwstr>
  </property>
  <property fmtid="{D5CDD505-2E9C-101B-9397-08002B2CF9AE}" pid="3" name="MediaServiceImageTags">
    <vt:lpwstr/>
  </property>
</Properties>
</file>